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SADOWSKI PETER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1701 VILLAGE CENTER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Cannae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CNNE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Legal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jc w:val="right"/>
              <w:ind w:right="4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Peter Sadowski IRA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157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101,471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Sadowski Living Trust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53,640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Carol Nairn, as attorney-in-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14848" TargetMode="External"/><Relationship Id="rId14" Type="http://schemas.openxmlformats.org/officeDocument/2006/relationships/hyperlink" Target="http://www.sec.gov/cgi-bin/browse-edgar?action=getcompany&amp;CIK=00017047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2026-04-28T18:43:20Z</dcterms:created>
  <dcterms:modified xsi:type="dcterms:W3CDTF">2026-04-28T18:43:20Z</dcterms:modified>
</cp:coreProperties>
</file>